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5C4" w:rsidRDefault="004F65C4" w:rsidP="004F65C4">
      <w:pPr>
        <w:rPr>
          <w:lang w:val="en-GB"/>
        </w:rPr>
      </w:pPr>
    </w:p>
    <w:p w:rsidR="004F65C4" w:rsidRDefault="004F65C4" w:rsidP="004F65C4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KUWAIT AIRWAYS</w:t>
      </w:r>
    </w:p>
    <w:p w:rsidR="004F65C4" w:rsidRDefault="004F65C4" w:rsidP="004F65C4">
      <w:pPr>
        <w:rPr>
          <w:lang w:val="en-GB"/>
        </w:rPr>
      </w:pPr>
    </w:p>
    <w:p w:rsidR="004F65C4" w:rsidRDefault="004F65C4" w:rsidP="004F65C4">
      <w:pPr>
        <w:rPr>
          <w:lang w:val="en-GB"/>
        </w:rPr>
      </w:pPr>
      <w:r>
        <w:rPr>
          <w:lang w:val="en-GB"/>
        </w:rPr>
        <w:t> To: All Agents</w:t>
      </w:r>
    </w:p>
    <w:p w:rsidR="004F65C4" w:rsidRDefault="004F65C4" w:rsidP="004F65C4">
      <w:pPr>
        <w:rPr>
          <w:lang w:val="en-GB"/>
        </w:rPr>
      </w:pPr>
    </w:p>
    <w:p w:rsidR="004F65C4" w:rsidRDefault="004F65C4" w:rsidP="004F65C4">
      <w:pPr>
        <w:jc w:val="right"/>
        <w:rPr>
          <w:lang w:val="en-GB"/>
        </w:rPr>
      </w:pPr>
      <w:r>
        <w:rPr>
          <w:lang w:val="en-GB"/>
        </w:rPr>
        <w:t>01 April 2026</w:t>
      </w:r>
    </w:p>
    <w:p w:rsidR="004F65C4" w:rsidRDefault="004F65C4" w:rsidP="004F65C4">
      <w:pPr>
        <w:rPr>
          <w:b/>
          <w:bCs/>
          <w:lang w:val="en-GB"/>
        </w:rPr>
      </w:pPr>
    </w:p>
    <w:p w:rsidR="004F65C4" w:rsidRDefault="004F65C4" w:rsidP="004F65C4">
      <w:pPr>
        <w:jc w:val="center"/>
        <w:rPr>
          <w:lang w:val="en-GB"/>
        </w:rPr>
      </w:pPr>
      <w:r>
        <w:rPr>
          <w:b/>
          <w:bCs/>
          <w:lang w:val="en-GB"/>
        </w:rPr>
        <w:t>CIRCULAR</w:t>
      </w:r>
    </w:p>
    <w:p w:rsidR="004F65C4" w:rsidRDefault="004F65C4" w:rsidP="004F65C4">
      <w:pPr>
        <w:rPr>
          <w:lang w:val="en-US"/>
        </w:rPr>
      </w:pP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 xml:space="preserve">Due to current force majeure situation, including the closure of Kuwait airport and suspension of KU flights, passengers holding tickets for travel </w:t>
      </w:r>
      <w:proofErr w:type="gramStart"/>
      <w:r>
        <w:rPr>
          <w:lang w:val="en-GB"/>
        </w:rPr>
        <w:t>between 28 February 2026 to 15 April 2026</w:t>
      </w:r>
      <w:proofErr w:type="gramEnd"/>
      <w:r>
        <w:rPr>
          <w:lang w:val="en-GB"/>
        </w:rPr>
        <w:t xml:space="preserve"> may process refund without penalty applying </w:t>
      </w:r>
      <w:r>
        <w:rPr>
          <w:b/>
          <w:bCs/>
          <w:lang w:val="en-GB"/>
        </w:rPr>
        <w:t>waiver code RY38</w:t>
      </w:r>
      <w:r>
        <w:rPr>
          <w:lang w:val="en-GB"/>
        </w:rPr>
        <w:t>.</w:t>
      </w:r>
    </w:p>
    <w:p w:rsidR="004F65C4" w:rsidRDefault="004F65C4" w:rsidP="004F65C4">
      <w:pPr>
        <w:jc w:val="both"/>
        <w:rPr>
          <w:lang w:val="en-GB"/>
        </w:rPr>
      </w:pP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Please insert the above waiver code to avoid ADMs.</w:t>
      </w:r>
    </w:p>
    <w:p w:rsidR="004F65C4" w:rsidRDefault="004F65C4" w:rsidP="004F65C4">
      <w:pPr>
        <w:jc w:val="both"/>
        <w:rPr>
          <w:u w:val="single"/>
          <w:lang w:val="en-GB"/>
        </w:rPr>
      </w:pP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u w:val="single"/>
          <w:lang w:val="en-GB"/>
        </w:rPr>
        <w:t>PARTIALLY FLOWN TICKETS: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Refundable Tickets &amp; Non-Refundable Tickets: 6H and all other non-refundable taxes and fees will remain non-refundable.</w:t>
      </w:r>
    </w:p>
    <w:p w:rsidR="004F65C4" w:rsidRDefault="004F65C4" w:rsidP="004F65C4">
      <w:pPr>
        <w:jc w:val="both"/>
        <w:rPr>
          <w:u w:val="single"/>
          <w:lang w:val="en-GB"/>
        </w:rPr>
      </w:pP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u w:val="single"/>
          <w:lang w:val="en-GB"/>
        </w:rPr>
        <w:t>FULLY UNUTILIZED TICKETS: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Refundable Tickets &amp; Non-Refundable Tickets: 6H is refundable and all other refundable taxes and fees will be refunded.</w:t>
      </w:r>
    </w:p>
    <w:p w:rsidR="004F65C4" w:rsidRDefault="004F65C4" w:rsidP="004F65C4">
      <w:pPr>
        <w:jc w:val="both"/>
        <w:rPr>
          <w:b/>
          <w:bCs/>
          <w:u w:val="single"/>
          <w:lang w:val="en-US"/>
        </w:rPr>
      </w:pP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u w:val="single"/>
          <w:lang w:val="en-GB"/>
        </w:rPr>
        <w:t>FOR ALL TICKETS: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Reissue Fees are non-refundable</w:t>
      </w:r>
    </w:p>
    <w:p w:rsidR="004F65C4" w:rsidRDefault="004F65C4" w:rsidP="004F65C4">
      <w:pPr>
        <w:jc w:val="both"/>
        <w:rPr>
          <w:b/>
          <w:bCs/>
          <w:u w:val="single"/>
          <w:lang w:val="en-US"/>
        </w:rPr>
      </w:pPr>
    </w:p>
    <w:p w:rsidR="004F65C4" w:rsidRDefault="004F65C4" w:rsidP="004F65C4">
      <w:pPr>
        <w:jc w:val="both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REISSUE CONDITIONS:</w:t>
      </w:r>
    </w:p>
    <w:p w:rsidR="004F65C4" w:rsidRDefault="004F65C4" w:rsidP="004F65C4">
      <w:pPr>
        <w:jc w:val="both"/>
        <w:rPr>
          <w:b/>
          <w:bCs/>
          <w:u w:val="single"/>
          <w:lang w:val="en-GB"/>
        </w:rPr>
      </w:pPr>
    </w:p>
    <w:p w:rsidR="004F65C4" w:rsidRDefault="004F65C4" w:rsidP="004F65C4">
      <w:pPr>
        <w:jc w:val="both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Fully Unutilized Tickets</w:t>
      </w: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>a) Standard Reissue before 28Feb26</w:t>
      </w:r>
    </w:p>
    <w:p w:rsidR="004F65C4" w:rsidRDefault="004F65C4" w:rsidP="004F65C4">
      <w:pPr>
        <w:ind w:left="720"/>
        <w:jc w:val="both"/>
        <w:rPr>
          <w:b/>
          <w:bCs/>
          <w:lang w:val="en-GB"/>
        </w:rPr>
      </w:pPr>
      <w:r>
        <w:rPr>
          <w:lang w:val="en-GB"/>
        </w:rPr>
        <w:t xml:space="preserve">Reissue at </w:t>
      </w:r>
      <w:r>
        <w:rPr>
          <w:b/>
          <w:bCs/>
          <w:lang w:val="en-GB"/>
        </w:rPr>
        <w:t xml:space="preserve">applicable new fare </w:t>
      </w:r>
    </w:p>
    <w:p w:rsidR="004F65C4" w:rsidRDefault="004F65C4" w:rsidP="004F65C4">
      <w:pPr>
        <w:ind w:left="720"/>
        <w:jc w:val="both"/>
        <w:rPr>
          <w:lang w:val="en-GB"/>
        </w:rPr>
      </w:pPr>
      <w:r>
        <w:rPr>
          <w:lang w:val="en-GB"/>
        </w:rPr>
        <w:t xml:space="preserve"> Fare difference, Taxes, </w:t>
      </w:r>
      <w:proofErr w:type="gramStart"/>
      <w:r>
        <w:rPr>
          <w:lang w:val="en-GB"/>
        </w:rPr>
        <w:t>Fees ,Applicable</w:t>
      </w:r>
      <w:proofErr w:type="gramEnd"/>
      <w:r>
        <w:rPr>
          <w:lang w:val="en-GB"/>
        </w:rPr>
        <w:t xml:space="preserve"> penalties to be charged</w:t>
      </w:r>
    </w:p>
    <w:p w:rsidR="004F65C4" w:rsidRDefault="004F65C4" w:rsidP="004F65C4">
      <w:pPr>
        <w:ind w:left="720"/>
        <w:jc w:val="both"/>
        <w:rPr>
          <w:lang w:val="en-GB"/>
        </w:rPr>
      </w:pP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>b) Affected Passengers (from 28 Feb 2026 until 31May2026)</w:t>
      </w:r>
    </w:p>
    <w:p w:rsidR="004F65C4" w:rsidRDefault="004F65C4" w:rsidP="004F65C4">
      <w:pPr>
        <w:ind w:left="720"/>
        <w:jc w:val="both"/>
        <w:rPr>
          <w:lang w:val="en-GB"/>
        </w:rPr>
      </w:pPr>
      <w:r>
        <w:rPr>
          <w:lang w:val="en-GB"/>
        </w:rPr>
        <w:t xml:space="preserve">Reissue at </w:t>
      </w:r>
      <w:r>
        <w:rPr>
          <w:b/>
          <w:bCs/>
          <w:lang w:val="en-GB"/>
        </w:rPr>
        <w:t>applicable new fare</w:t>
      </w:r>
      <w:r>
        <w:rPr>
          <w:lang w:val="en-GB"/>
        </w:rPr>
        <w:t xml:space="preserve"> </w:t>
      </w:r>
    </w:p>
    <w:p w:rsidR="004F65C4" w:rsidRDefault="004F65C4" w:rsidP="004F65C4">
      <w:pPr>
        <w:ind w:firstLine="720"/>
        <w:jc w:val="both"/>
        <w:rPr>
          <w:lang w:val="en-GB"/>
        </w:rPr>
      </w:pPr>
      <w:r>
        <w:rPr>
          <w:lang w:val="en-GB"/>
        </w:rPr>
        <w:t xml:space="preserve">Fare difference, </w:t>
      </w:r>
      <w:proofErr w:type="gramStart"/>
      <w:r>
        <w:rPr>
          <w:lang w:val="en-GB"/>
        </w:rPr>
        <w:t>Taxes ,Fees</w:t>
      </w:r>
      <w:proofErr w:type="gramEnd"/>
      <w:r>
        <w:rPr>
          <w:lang w:val="en-GB"/>
        </w:rPr>
        <w:t xml:space="preserve"> to be charged</w:t>
      </w:r>
    </w:p>
    <w:p w:rsidR="004F65C4" w:rsidRDefault="004F65C4" w:rsidP="004F65C4">
      <w:pPr>
        <w:ind w:left="720"/>
        <w:jc w:val="both"/>
        <w:rPr>
          <w:lang w:val="en-GB"/>
        </w:rPr>
      </w:pPr>
      <w:r>
        <w:rPr>
          <w:lang w:val="en-GB"/>
        </w:rPr>
        <w:t xml:space="preserve">Insert </w:t>
      </w:r>
      <w:r>
        <w:rPr>
          <w:b/>
          <w:bCs/>
          <w:lang w:val="en-GB"/>
        </w:rPr>
        <w:t xml:space="preserve">Waiver Code: RY38, date change penalty is waived </w:t>
      </w:r>
    </w:p>
    <w:p w:rsidR="004F65C4" w:rsidRDefault="004F65C4" w:rsidP="004F65C4">
      <w:pPr>
        <w:jc w:val="both"/>
        <w:rPr>
          <w:lang w:val="en-GB"/>
        </w:rPr>
      </w:pPr>
    </w:p>
    <w:p w:rsidR="004F65C4" w:rsidRDefault="004F65C4" w:rsidP="004F65C4">
      <w:pPr>
        <w:jc w:val="both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Partially Utilized Tickets</w:t>
      </w: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>a) Standard Reissue</w:t>
      </w:r>
    </w:p>
    <w:p w:rsidR="004F65C4" w:rsidRDefault="004F65C4" w:rsidP="004F65C4">
      <w:pPr>
        <w:ind w:left="720"/>
        <w:jc w:val="both"/>
        <w:rPr>
          <w:b/>
          <w:bCs/>
          <w:lang w:val="en-GB"/>
        </w:rPr>
      </w:pPr>
      <w:r>
        <w:rPr>
          <w:lang w:val="en-GB"/>
        </w:rPr>
        <w:t xml:space="preserve">Reissue at </w:t>
      </w:r>
      <w:r>
        <w:rPr>
          <w:b/>
          <w:bCs/>
          <w:lang w:val="en-GB"/>
        </w:rPr>
        <w:t xml:space="preserve">applicable new fare </w:t>
      </w:r>
    </w:p>
    <w:p w:rsidR="004F65C4" w:rsidRDefault="004F65C4" w:rsidP="004F65C4">
      <w:pPr>
        <w:ind w:left="720"/>
        <w:jc w:val="both"/>
        <w:rPr>
          <w:lang w:val="en-GB"/>
        </w:rPr>
      </w:pPr>
      <w:r>
        <w:rPr>
          <w:lang w:val="en-GB"/>
        </w:rPr>
        <w:t xml:space="preserve"> Fare difference, Taxes, </w:t>
      </w:r>
      <w:proofErr w:type="gramStart"/>
      <w:r>
        <w:rPr>
          <w:lang w:val="en-GB"/>
        </w:rPr>
        <w:t>Fees ,Applicable</w:t>
      </w:r>
      <w:proofErr w:type="gramEnd"/>
      <w:r>
        <w:rPr>
          <w:lang w:val="en-GB"/>
        </w:rPr>
        <w:t xml:space="preserve"> penalties to be charged</w:t>
      </w:r>
    </w:p>
    <w:p w:rsidR="004F65C4" w:rsidRDefault="004F65C4" w:rsidP="004F65C4">
      <w:pPr>
        <w:ind w:firstLine="720"/>
        <w:jc w:val="both"/>
        <w:rPr>
          <w:lang w:val="en-GB"/>
        </w:rPr>
      </w:pP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>b) Affected Passengers (from 28 Feb 2026 until 31 May 2026)</w:t>
      </w:r>
    </w:p>
    <w:p w:rsidR="004F65C4" w:rsidRDefault="004F65C4" w:rsidP="004F65C4">
      <w:pPr>
        <w:ind w:left="720"/>
        <w:jc w:val="both"/>
        <w:rPr>
          <w:lang w:val="en-GB"/>
        </w:rPr>
      </w:pPr>
      <w:r>
        <w:rPr>
          <w:lang w:val="en-GB"/>
        </w:rPr>
        <w:t xml:space="preserve">Reissue at </w:t>
      </w:r>
      <w:r>
        <w:rPr>
          <w:b/>
          <w:bCs/>
          <w:lang w:val="en-GB"/>
        </w:rPr>
        <w:t xml:space="preserve">applicable new fare </w:t>
      </w:r>
    </w:p>
    <w:p w:rsidR="004F65C4" w:rsidRDefault="004F65C4" w:rsidP="004F65C4">
      <w:pPr>
        <w:ind w:firstLine="720"/>
        <w:jc w:val="both"/>
        <w:rPr>
          <w:lang w:val="en-GB"/>
        </w:rPr>
      </w:pPr>
      <w:r>
        <w:rPr>
          <w:lang w:val="en-GB"/>
        </w:rPr>
        <w:t xml:space="preserve">Fare difference, Taxes, Fees to be charged </w:t>
      </w:r>
    </w:p>
    <w:p w:rsidR="004F65C4" w:rsidRDefault="004F65C4" w:rsidP="004F65C4">
      <w:pPr>
        <w:ind w:left="720"/>
        <w:jc w:val="both"/>
        <w:rPr>
          <w:lang w:val="en-GB"/>
        </w:rPr>
      </w:pPr>
      <w:r>
        <w:rPr>
          <w:b/>
          <w:bCs/>
          <w:lang w:val="en-GB"/>
        </w:rPr>
        <w:t>Date change Penalty waived</w:t>
      </w:r>
      <w:r>
        <w:rPr>
          <w:lang w:val="en-GB"/>
        </w:rPr>
        <w:t xml:space="preserve">  </w:t>
      </w:r>
    </w:p>
    <w:p w:rsidR="004F65C4" w:rsidRDefault="004F65C4" w:rsidP="004F65C4">
      <w:pPr>
        <w:ind w:firstLine="720"/>
        <w:jc w:val="both"/>
        <w:rPr>
          <w:b/>
          <w:bCs/>
          <w:lang w:val="en-GB"/>
        </w:rPr>
      </w:pPr>
      <w:r>
        <w:rPr>
          <w:lang w:val="en-GB"/>
        </w:rPr>
        <w:t xml:space="preserve">Insert </w:t>
      </w:r>
      <w:r>
        <w:rPr>
          <w:b/>
          <w:bCs/>
          <w:lang w:val="en-GB"/>
        </w:rPr>
        <w:t>Waiver Code: RY38, date change penalty is waived.</w:t>
      </w:r>
    </w:p>
    <w:p w:rsidR="004F65C4" w:rsidRDefault="004F65C4" w:rsidP="004F65C4">
      <w:pPr>
        <w:ind w:firstLine="720"/>
        <w:jc w:val="both"/>
        <w:rPr>
          <w:b/>
          <w:bCs/>
          <w:lang w:val="en-GB"/>
        </w:rPr>
      </w:pPr>
    </w:p>
    <w:p w:rsidR="004F65C4" w:rsidRDefault="004F65C4" w:rsidP="004F65C4">
      <w:pPr>
        <w:ind w:firstLine="720"/>
        <w:jc w:val="both"/>
        <w:rPr>
          <w:b/>
          <w:bCs/>
          <w:lang w:val="en-GB"/>
        </w:rPr>
      </w:pPr>
    </w:p>
    <w:p w:rsidR="004F65C4" w:rsidRDefault="004F65C4" w:rsidP="004F65C4">
      <w:pPr>
        <w:ind w:firstLine="720"/>
        <w:jc w:val="both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Entry FXQ not permitted for via DMM flights, reissue tickets manually.</w:t>
      </w:r>
    </w:p>
    <w:p w:rsidR="004F65C4" w:rsidRDefault="004F65C4" w:rsidP="004F65C4">
      <w:pPr>
        <w:ind w:firstLine="720"/>
        <w:jc w:val="both"/>
        <w:rPr>
          <w:b/>
          <w:bCs/>
          <w:lang w:val="en-GB"/>
        </w:rPr>
      </w:pPr>
    </w:p>
    <w:p w:rsidR="004F65C4" w:rsidRDefault="004F65C4" w:rsidP="004F65C4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For Partially Utilized Tickets, calculate partially flown as half of flown amount in addition to the half of the </w:t>
      </w:r>
      <w:r>
        <w:rPr>
          <w:b/>
          <w:bCs/>
          <w:u w:val="single"/>
          <w:lang w:val="en-GB"/>
        </w:rPr>
        <w:t>new fare</w:t>
      </w:r>
      <w:r>
        <w:rPr>
          <w:b/>
          <w:bCs/>
          <w:lang w:val="en-GB"/>
        </w:rPr>
        <w:t>.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Illustration: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Route: LHR-KWI-LHR.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LHR-KWI - TRTGB1 (FLOWN) 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KWILHR - HRTGB1 (OPEN)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 xml:space="preserve">New fare KWI-LHR (MRTSFBGB)  </w:t>
      </w: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Apply half TRTGB1 plus Half of new Fare MRTSFBGB.</w:t>
      </w:r>
    </w:p>
    <w:p w:rsidR="004F65C4" w:rsidRDefault="004F65C4" w:rsidP="004F65C4">
      <w:pPr>
        <w:jc w:val="both"/>
        <w:rPr>
          <w:b/>
          <w:bCs/>
          <w:lang w:val="en-GB"/>
        </w:rPr>
      </w:pP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Best regards,</w:t>
      </w:r>
    </w:p>
    <w:p w:rsidR="004F65C4" w:rsidRDefault="004F65C4" w:rsidP="004F65C4">
      <w:pPr>
        <w:jc w:val="both"/>
        <w:rPr>
          <w:lang w:val="en-GB"/>
        </w:rPr>
      </w:pPr>
    </w:p>
    <w:p w:rsidR="004F65C4" w:rsidRDefault="004F65C4" w:rsidP="004F65C4">
      <w:pPr>
        <w:jc w:val="both"/>
        <w:rPr>
          <w:lang w:val="en-GB"/>
        </w:rPr>
      </w:pPr>
      <w:r>
        <w:rPr>
          <w:lang w:val="en-GB"/>
        </w:rPr>
        <w:t>Sales Team</w:t>
      </w:r>
    </w:p>
    <w:p w:rsidR="004F65C4" w:rsidRDefault="004F65C4" w:rsidP="004F65C4">
      <w:pPr>
        <w:shd w:val="clear" w:color="auto" w:fill="FFFFFF"/>
        <w:rPr>
          <w:rFonts w:ascii="Calibri" w:hAnsi="Calibri" w:cs="Calibri"/>
          <w:color w:val="000000"/>
          <w:lang w:val="en-GB" w:eastAsia="en-GB"/>
          <w14:ligatures w14:val="none"/>
        </w:rPr>
      </w:pPr>
      <w:r>
        <w:rPr>
          <w:rFonts w:ascii="Calibri" w:hAnsi="Calibri" w:cs="Calibri"/>
          <w:color w:val="000000"/>
          <w:lang w:val="en-GB" w:eastAsia="en-GB"/>
          <w14:ligatures w14:val="none"/>
        </w:rPr>
        <w:t> </w:t>
      </w:r>
    </w:p>
    <w:p w:rsidR="004F65C4" w:rsidRDefault="004F65C4" w:rsidP="004F65C4">
      <w:pPr>
        <w:shd w:val="clear" w:color="auto" w:fill="FFFFFF"/>
        <w:rPr>
          <w:rFonts w:ascii="Calibri" w:hAnsi="Calibri" w:cs="Calibri"/>
          <w:color w:val="000000"/>
          <w:lang w:val="en-GB" w:eastAsia="en-GB"/>
          <w14:ligatures w14:val="none"/>
        </w:rPr>
      </w:pPr>
      <w:r>
        <w:rPr>
          <w:rFonts w:ascii="Times New Roman" w:hAnsi="Times New Roman"/>
          <w:noProof/>
          <w:color w:val="1F497D"/>
          <w:lang w:eastAsia="en-IN"/>
        </w:rPr>
        <w:drawing>
          <wp:inline distT="0" distB="0" distL="0" distR="0">
            <wp:extent cx="1114425" cy="1114425"/>
            <wp:effectExtent l="0" t="0" r="9525" b="9525"/>
            <wp:docPr id="1" name="Picture 1" descr="cid:image001.png@01DCC1C6.DEE88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CC1C6.DEE88C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5C4" w:rsidRDefault="004F65C4" w:rsidP="004F65C4">
      <w:pPr>
        <w:shd w:val="clear" w:color="auto" w:fill="FFFFFF"/>
        <w:rPr>
          <w:rFonts w:ascii="Calibri" w:hAnsi="Calibri" w:cs="Calibri"/>
          <w:color w:val="000000"/>
          <w:lang w:val="en-GB" w:eastAsia="en-GB"/>
          <w14:ligatures w14:val="none"/>
        </w:rPr>
      </w:pPr>
      <w:r>
        <w:rPr>
          <w:rFonts w:ascii="Arial" w:hAnsi="Arial" w:cs="Arial"/>
          <w:color w:val="1F497D"/>
          <w:lang w:val="en-GB" w:eastAsia="en-GB"/>
          <w14:ligatures w14:val="none"/>
        </w:rPr>
        <w:t> </w:t>
      </w:r>
    </w:p>
    <w:p w:rsidR="004F65C4" w:rsidRDefault="004F65C4" w:rsidP="004F65C4">
      <w:pPr>
        <w:shd w:val="clear" w:color="auto" w:fill="FFFFFF"/>
        <w:rPr>
          <w:rFonts w:ascii="Calibri" w:hAnsi="Calibri" w:cs="Calibri"/>
          <w:color w:val="000000"/>
          <w:lang w:val="en-GB" w:eastAsia="en-GB"/>
          <w14:ligatures w14:val="none"/>
        </w:rPr>
      </w:pPr>
      <w:r>
        <w:rPr>
          <w:rFonts w:ascii="Arial" w:hAnsi="Arial" w:cs="Arial"/>
          <w:b/>
          <w:bCs/>
          <w:color w:val="002060"/>
          <w:lang w:val="en-GB" w:eastAsia="en-GB"/>
          <w14:ligatures w14:val="none"/>
        </w:rPr>
        <w:t>Joseph Lukose</w:t>
      </w:r>
    </w:p>
    <w:p w:rsidR="004F65C4" w:rsidRDefault="004F65C4" w:rsidP="004F65C4">
      <w:pPr>
        <w:shd w:val="clear" w:color="auto" w:fill="FFFFFF"/>
        <w:rPr>
          <w:rFonts w:ascii="Calibri" w:hAnsi="Calibri" w:cs="Calibri"/>
          <w:color w:val="000000"/>
          <w:lang w:val="en-GB" w:eastAsia="en-GB"/>
          <w14:ligatures w14:val="none"/>
        </w:rPr>
      </w:pPr>
      <w:r>
        <w:rPr>
          <w:rFonts w:ascii="Arial" w:hAnsi="Arial" w:cs="Arial"/>
          <w:color w:val="002060"/>
          <w:lang w:val="en-GB" w:eastAsia="en-GB"/>
          <w14:ligatures w14:val="none"/>
        </w:rPr>
        <w:t>Senior Passenger Sales Representative</w:t>
      </w:r>
    </w:p>
    <w:p w:rsidR="001A731D" w:rsidRDefault="004F65C4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C4"/>
    <w:rsid w:val="00497DA1"/>
    <w:rsid w:val="004F65C4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56D1D-57B1-4AF0-9AFC-AD218DFC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5C4"/>
    <w:pPr>
      <w:spacing w:after="0" w:line="240" w:lineRule="auto"/>
    </w:pPr>
    <w:rPr>
      <w:rFonts w:ascii="Aptos" w:hAnsi="Aptos" w:cs="Times New Roman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C1C6.DEE88C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2026-04-01T11:27:00Z</dcterms:created>
  <dcterms:modified xsi:type="dcterms:W3CDTF">2026-04-01T11:27:00Z</dcterms:modified>
</cp:coreProperties>
</file>